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 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X  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X   ITT – CHIMICA, MATERIALI E BIOTECNOLOGIE</w:t>
      </w:r>
    </w:p>
    <w:p w:rsidR="00000000" w:rsidDel="00000000" w:rsidP="00000000" w:rsidRDefault="00000000" w:rsidRPr="00000000" w14:paraId="00000024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75.0" w:type="dxa"/>
        <w:jc w:val="left"/>
        <w:tblInd w:w="-4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75"/>
        <w:tblGridChange w:id="0">
          <w:tblGrid>
            <w:gridCol w:w="9675"/>
          </w:tblGrid>
        </w:tblGridChange>
      </w:tblGrid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b w:val="1"/>
                <w:i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i w:val="1"/>
                <w:color w:val="000000"/>
                <w:sz w:val="28"/>
                <w:szCs w:val="28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      </w:t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Personality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Relationships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Trips, accommodation and tourist attractions</w:t>
            </w:r>
          </w:p>
          <w:p w:rsidR="00000000" w:rsidDel="00000000" w:rsidP="00000000" w:rsidRDefault="00000000" w:rsidRPr="00000000" w14:paraId="0000002C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Phrasal verbs: education - travel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Sport: places, people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Food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Collocations: applying for a job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Adjectives to describe work skills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2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Strutture grammaticali a livello B2</w:t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perfect with ever, never, already, just, still, yet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simple vs Present perfect continuous</w:t>
            </w:r>
          </w:p>
          <w:p w:rsidR="00000000" w:rsidDel="00000000" w:rsidP="00000000" w:rsidRDefault="00000000" w:rsidRPr="00000000" w14:paraId="00000036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For and Since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Past perfect vs Past simple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Past perfect simple and Past perfect continuous</w:t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Reflexive and reciprocal pronouns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Used to and would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 Be / get used to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Future tenses: will, be going to, Present continuous, Present simple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time clauses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continuous and future perfect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of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So and Such (a/an) + adjectives</w:t>
            </w:r>
          </w:p>
          <w:p w:rsidR="00000000" w:rsidDel="00000000" w:rsidP="00000000" w:rsidRDefault="00000000" w:rsidRPr="00000000" w14:paraId="00000041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superlatives of adverbs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forms with nouns</w:t>
            </w:r>
          </w:p>
          <w:p w:rsidR="00000000" w:rsidDel="00000000" w:rsidP="00000000" w:rsidRDefault="00000000" w:rsidRPr="00000000" w14:paraId="00000043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ability, possibility, advice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obligation, necessity and prohibition</w:t>
            </w:r>
          </w:p>
          <w:p w:rsidR="00000000" w:rsidDel="00000000" w:rsidP="00000000" w:rsidRDefault="00000000" w:rsidRPr="00000000" w14:paraId="00000045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 in the past</w:t>
            </w:r>
          </w:p>
          <w:p w:rsidR="00000000" w:rsidDel="00000000" w:rsidP="00000000" w:rsidRDefault="00000000" w:rsidRPr="00000000" w14:paraId="00000046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 in the past</w:t>
            </w:r>
          </w:p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8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unfinished actions</w:t>
            </w:r>
          </w:p>
          <w:p w:rsidR="00000000" w:rsidDel="00000000" w:rsidP="00000000" w:rsidRDefault="00000000" w:rsidRPr="00000000" w14:paraId="0000004B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travelling</w:t>
            </w:r>
          </w:p>
          <w:p w:rsidR="00000000" w:rsidDel="00000000" w:rsidP="00000000" w:rsidRDefault="00000000" w:rsidRPr="00000000" w14:paraId="0000004C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past habits</w:t>
            </w:r>
          </w:p>
          <w:p w:rsidR="00000000" w:rsidDel="00000000" w:rsidP="00000000" w:rsidRDefault="00000000" w:rsidRPr="00000000" w14:paraId="0000004D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Exchanges cultural information</w:t>
            </w:r>
          </w:p>
          <w:p w:rsidR="00000000" w:rsidDel="00000000" w:rsidP="00000000" w:rsidRDefault="00000000" w:rsidRPr="00000000" w14:paraId="0000004E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future events</w:t>
            </w:r>
          </w:p>
          <w:p w:rsidR="00000000" w:rsidDel="00000000" w:rsidP="00000000" w:rsidRDefault="00000000" w:rsidRPr="00000000" w14:paraId="0000004F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Making comparisons</w:t>
            </w:r>
          </w:p>
          <w:p w:rsidR="00000000" w:rsidDel="00000000" w:rsidP="00000000" w:rsidRDefault="00000000" w:rsidRPr="00000000" w14:paraId="00000050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well-being</w:t>
            </w:r>
          </w:p>
          <w:p w:rsidR="00000000" w:rsidDel="00000000" w:rsidP="00000000" w:rsidRDefault="00000000" w:rsidRPr="00000000" w14:paraId="00000051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abilities, obligations, lack of obligations</w:t>
            </w:r>
          </w:p>
          <w:p w:rsidR="00000000" w:rsidDel="00000000" w:rsidP="00000000" w:rsidRDefault="00000000" w:rsidRPr="00000000" w14:paraId="00000052">
            <w:pPr>
              <w:widowControl w:val="1"/>
              <w:numPr>
                <w:ilvl w:val="0"/>
                <w:numId w:val="6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At a job interview</w:t>
            </w:r>
          </w:p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Microlingua: INGLESE  TECNICO</w:t>
            </w:r>
          </w:p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ITT CHIMICO</w:t>
            </w:r>
          </w:p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Leggere e comprendere testi di argomento tecnico-scientifico; conoscere ed utilizzare il lessico specifico per riferire gli argomenti specifici in lingua inglese.</w:t>
            </w:r>
          </w:p>
          <w:p w:rsidR="00000000" w:rsidDel="00000000" w:rsidP="00000000" w:rsidRDefault="00000000" w:rsidRPr="00000000" w14:paraId="0000005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Biochemistry and Microbiology</w:t>
            </w:r>
          </w:p>
          <w:p w:rsidR="00000000" w:rsidDel="00000000" w:rsidP="00000000" w:rsidRDefault="00000000" w:rsidRPr="00000000" w14:paraId="0000005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The Cell</w:t>
            </w:r>
          </w:p>
          <w:p w:rsidR="00000000" w:rsidDel="00000000" w:rsidP="00000000" w:rsidRDefault="00000000" w:rsidRPr="00000000" w14:paraId="0000005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Bacteria </w:t>
            </w:r>
          </w:p>
          <w:p w:rsidR="00000000" w:rsidDel="00000000" w:rsidP="00000000" w:rsidRDefault="00000000" w:rsidRPr="00000000" w14:paraId="0000005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Viruses</w:t>
            </w:r>
          </w:p>
          <w:p w:rsidR="00000000" w:rsidDel="00000000" w:rsidP="00000000" w:rsidRDefault="00000000" w:rsidRPr="00000000" w14:paraId="0000005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Safety</w:t>
            </w:r>
          </w:p>
          <w:p w:rsidR="00000000" w:rsidDel="00000000" w:rsidP="00000000" w:rsidRDefault="00000000" w:rsidRPr="00000000" w14:paraId="0000005E">
            <w:pPr>
              <w:rPr/>
            </w:pPr>
            <w:r w:rsidDel="00000000" w:rsidR="00000000" w:rsidRPr="00000000">
              <w:rPr>
                <w:rtl w:val="0"/>
              </w:rPr>
              <w:t xml:space="preserve">      </w:t>
            </w:r>
          </w:p>
          <w:p w:rsidR="00000000" w:rsidDel="00000000" w:rsidP="00000000" w:rsidRDefault="00000000" w:rsidRPr="00000000" w14:paraId="0000005F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ITT ELETTRICO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Electricity and current</w:t>
            </w:r>
          </w:p>
          <w:p w:rsidR="00000000" w:rsidDel="00000000" w:rsidP="00000000" w:rsidRDefault="00000000" w:rsidRPr="00000000" w14:paraId="00000061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Generating electricity: renewable  - innovative energy</w:t>
            </w:r>
          </w:p>
          <w:p w:rsidR="00000000" w:rsidDel="00000000" w:rsidP="00000000" w:rsidRDefault="00000000" w:rsidRPr="00000000" w14:paraId="0000006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Safety</w:t>
            </w:r>
          </w:p>
          <w:p w:rsidR="00000000" w:rsidDel="00000000" w:rsidP="00000000" w:rsidRDefault="00000000" w:rsidRPr="00000000" w14:paraId="00000063">
            <w:pPr>
              <w:rPr/>
            </w:pPr>
            <w:r w:rsidDel="00000000" w:rsidR="00000000" w:rsidRPr="00000000">
              <w:rPr>
                <w:rtl w:val="0"/>
              </w:rPr>
              <w:t xml:space="preserve">         </w:t>
            </w:r>
          </w:p>
        </w:tc>
      </w:tr>
    </w:tbl>
    <w:p w:rsidR="00000000" w:rsidDel="00000000" w:rsidP="00000000" w:rsidRDefault="00000000" w:rsidRPr="00000000" w14:paraId="000000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color w:val="000000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 CARDUCCI s.n.c. 01021 Acquapendente (VT)  CF 80019550567 – Tel..0763/734208 fax 0763/731491</w:t>
      </w:r>
    </w:p>
    <w:p w:rsidR="00000000" w:rsidDel="00000000" w:rsidP="00000000" w:rsidRDefault="00000000" w:rsidRPr="00000000" w14:paraId="0000007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7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92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3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ABILITÀ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abilità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5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Listening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Usare diverse strategie di comprensione, quali ascoltare concentrandosi sugli elementi principali, controllare la comprensione usando indizi contestuali.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ciò che viene detto in lingua standard, dal vivo o registrato, su argomenti sia familiari sia non familiari che si affrontano normalmente nella vita, nei rapporti sociali, nello studio e sul lavoro.</w:t>
            </w:r>
          </w:p>
          <w:p w:rsidR="00000000" w:rsidDel="00000000" w:rsidP="00000000" w:rsidRDefault="00000000" w:rsidRPr="00000000" w14:paraId="00000098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i concetti fondamentali di discorsi formulati in lingua standard su argomenti concreti ed astratti, anche quando si tratta di discorsi concettualmente e linguisticamente complessi.</w:t>
            </w:r>
          </w:p>
          <w:p w:rsidR="00000000" w:rsidDel="00000000" w:rsidP="00000000" w:rsidRDefault="00000000" w:rsidRPr="00000000" w14:paraId="00000099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Seguire un discorso lungo e argomentazioni complesse purché l’argomento gli sia relativamente familiare e la struttura del discorso sia indicata con segnali espliciti.</w:t>
            </w:r>
          </w:p>
          <w:p w:rsidR="00000000" w:rsidDel="00000000" w:rsidP="00000000" w:rsidRDefault="00000000" w:rsidRPr="00000000" w14:paraId="0000009A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semplici contenuti specifici dell’indirizzo di studio</w:t>
            </w:r>
          </w:p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C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Produzione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Speaking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Utilizzare la lingua con scioltezza, correttezza ed efficacia, per parlare di una vasta gamma di argomenti di ordine generale o che si riferiscano al tempo libero. Comunicare con buona padronanza grammaticale.</w:t>
            </w:r>
          </w:p>
          <w:p w:rsidR="00000000" w:rsidDel="00000000" w:rsidP="00000000" w:rsidRDefault="00000000" w:rsidRPr="00000000" w14:paraId="0000009E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Interagire con spontaneità e scioltezza ed esporre con chiarezza punti di vista con opportune spiegazioni ed argomentazioni.</w:t>
            </w:r>
          </w:p>
          <w:p w:rsidR="00000000" w:rsidDel="00000000" w:rsidP="00000000" w:rsidRDefault="00000000" w:rsidRPr="00000000" w14:paraId="0000009F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Produrre descrizioni ed esposizioni chiare e ben strutturate di argomenti che rientrano nel proprio campo di interesse.</w:t>
            </w:r>
          </w:p>
          <w:p w:rsidR="00000000" w:rsidDel="00000000" w:rsidP="00000000" w:rsidRDefault="00000000" w:rsidRPr="00000000" w14:paraId="000000A0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del rapporto con i propri amici, di azioni già compiute o da compiere, della durata di azioni.</w:t>
            </w:r>
          </w:p>
          <w:p w:rsidR="00000000" w:rsidDel="00000000" w:rsidP="00000000" w:rsidRDefault="00000000" w:rsidRPr="00000000" w14:paraId="000000A1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  <w:t xml:space="preserve">Parlare di luoghi da visitare, della propria vacanza ideale e di una gita problematica.</w:t>
            </w:r>
          </w:p>
          <w:p w:rsidR="00000000" w:rsidDel="00000000" w:rsidP="00000000" w:rsidRDefault="00000000" w:rsidRPr="00000000" w14:paraId="000000A2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abitudini passate.</w:t>
            </w:r>
          </w:p>
          <w:p w:rsidR="00000000" w:rsidDel="00000000" w:rsidP="00000000" w:rsidRDefault="00000000" w:rsidRPr="00000000" w14:paraId="000000A3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strategie usate per ricordare, di azioni future, intenzioni e appuntamenti.</w:t>
            </w:r>
          </w:p>
          <w:p w:rsidR="00000000" w:rsidDel="00000000" w:rsidP="00000000" w:rsidRDefault="00000000" w:rsidRPr="00000000" w14:paraId="000000A4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come gestire il proprio tempo.</w:t>
            </w:r>
          </w:p>
          <w:p w:rsidR="00000000" w:rsidDel="00000000" w:rsidP="00000000" w:rsidRDefault="00000000" w:rsidRPr="00000000" w14:paraId="000000A5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sport, delle proprie abitudini alimentari e stili di vita.</w:t>
            </w:r>
          </w:p>
          <w:p w:rsidR="00000000" w:rsidDel="00000000" w:rsidP="00000000" w:rsidRDefault="00000000" w:rsidRPr="00000000" w14:paraId="000000A6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delle proprie abilità, del proprio lavoro ideale, di una situazione in cui si è raggiunto un traguardo. Parlare di volontariato.</w:t>
            </w:r>
          </w:p>
          <w:p w:rsidR="00000000" w:rsidDel="00000000" w:rsidP="00000000" w:rsidRDefault="00000000" w:rsidRPr="00000000" w14:paraId="000000A7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arte, di problemi ambientali, di un personaggio famoso e del proprio rapporto con la musica.</w:t>
            </w:r>
          </w:p>
          <w:p w:rsidR="00000000" w:rsidDel="00000000" w:rsidP="00000000" w:rsidRDefault="00000000" w:rsidRPr="00000000" w14:paraId="000000A8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dei propri desideri e rimpianti.</w:t>
            </w:r>
          </w:p>
          <w:p w:rsidR="00000000" w:rsidDel="00000000" w:rsidP="00000000" w:rsidRDefault="00000000" w:rsidRPr="00000000" w14:paraId="000000A9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crimini online.</w:t>
            </w:r>
          </w:p>
          <w:p w:rsidR="00000000" w:rsidDel="00000000" w:rsidP="00000000" w:rsidRDefault="00000000" w:rsidRPr="00000000" w14:paraId="000000AA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del proprio rapporto con il denaro, dell’organizzazione di un evento di beneficenza.</w:t>
            </w:r>
          </w:p>
          <w:p w:rsidR="00000000" w:rsidDel="00000000" w:rsidP="00000000" w:rsidRDefault="00000000" w:rsidRPr="00000000" w14:paraId="000000AB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Simulare un colloquio di lavoro.</w:t>
            </w:r>
          </w:p>
          <w:p w:rsidR="00000000" w:rsidDel="00000000" w:rsidP="00000000" w:rsidRDefault="00000000" w:rsidRPr="00000000" w14:paraId="000000AC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importanti scoperte scientifiche, della possibilità di vita nell’universo, di vaccini e salute pubblica.</w:t>
            </w:r>
          </w:p>
          <w:p w:rsidR="00000000" w:rsidDel="00000000" w:rsidP="00000000" w:rsidRDefault="00000000" w:rsidRPr="00000000" w14:paraId="000000AD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Parlare di come si usano i social media.</w:t>
            </w:r>
          </w:p>
          <w:p w:rsidR="00000000" w:rsidDel="00000000" w:rsidP="00000000" w:rsidRDefault="00000000" w:rsidRPr="00000000" w14:paraId="000000AE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Riferire fatti,descrivere situazioni,sostenere opinioni</w:t>
            </w:r>
          </w:p>
          <w:p w:rsidR="00000000" w:rsidDel="00000000" w:rsidP="00000000" w:rsidRDefault="00000000" w:rsidRPr="00000000" w14:paraId="000000AF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Saper interagire in ambiti e contesti professionali</w:t>
            </w:r>
          </w:p>
          <w:p w:rsidR="00000000" w:rsidDel="00000000" w:rsidP="00000000" w:rsidRDefault="00000000" w:rsidRPr="00000000" w14:paraId="000000B0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Riassumere oralmente testi su argomenti trattati</w:t>
            </w:r>
          </w:p>
          <w:p w:rsidR="00000000" w:rsidDel="00000000" w:rsidP="00000000" w:rsidRDefault="00000000" w:rsidRPr="00000000" w14:paraId="000000B1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3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Reading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ind w:left="720" w:firstLine="0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profili online di giovani e testi sull’amicizia.</w:t>
            </w:r>
          </w:p>
          <w:p w:rsidR="00000000" w:rsidDel="00000000" w:rsidP="00000000" w:rsidRDefault="00000000" w:rsidRPr="00000000" w14:paraId="000000B6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sul comportamento dei teenager</w:t>
            </w:r>
          </w:p>
          <w:p w:rsidR="00000000" w:rsidDel="00000000" w:rsidP="00000000" w:rsidRDefault="00000000" w:rsidRPr="00000000" w14:paraId="000000B7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 diversi tipi di viaggi, itinerari turistici e problemi che possono sorgere durante un viaggio. Comprendere un testo su studenti che trascorrono un periodo di studi all’estero.</w:t>
            </w:r>
          </w:p>
          <w:p w:rsidR="00000000" w:rsidDel="00000000" w:rsidP="00000000" w:rsidRDefault="00000000" w:rsidRPr="00000000" w14:paraId="000000B8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 come migliorare la propria personalità  e sullo stress.</w:t>
            </w:r>
          </w:p>
          <w:p w:rsidR="00000000" w:rsidDel="00000000" w:rsidP="00000000" w:rsidRDefault="00000000" w:rsidRPr="00000000" w14:paraId="000000B9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sulla memoria, su un personaggio famoso con dislessia e sull’impatto della tecnologia sugli esseri umani in futuro.</w:t>
            </w:r>
          </w:p>
          <w:p w:rsidR="00000000" w:rsidDel="00000000" w:rsidP="00000000" w:rsidRDefault="00000000" w:rsidRPr="00000000" w14:paraId="000000BA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sull’importanza dell’organizzazione del proprio lavoro.</w:t>
            </w:r>
          </w:p>
          <w:p w:rsidR="00000000" w:rsidDel="00000000" w:rsidP="00000000" w:rsidRDefault="00000000" w:rsidRPr="00000000" w14:paraId="000000BB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 diversi sport, su come scegliere lo sport adatto.</w:t>
            </w:r>
          </w:p>
          <w:p w:rsidR="00000000" w:rsidDel="00000000" w:rsidP="00000000" w:rsidRDefault="00000000" w:rsidRPr="00000000" w14:paraId="000000BC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 cibi sani. Comprendere un testo su app per il benessere psicologico.</w:t>
            </w:r>
          </w:p>
          <w:p w:rsidR="00000000" w:rsidDel="00000000" w:rsidP="00000000" w:rsidRDefault="00000000" w:rsidRPr="00000000" w14:paraId="000000BD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recensioni su libri sulla salute e il fitness, su strutture per il tempo libero e benessere.</w:t>
            </w:r>
          </w:p>
          <w:p w:rsidR="00000000" w:rsidDel="00000000" w:rsidP="00000000" w:rsidRDefault="00000000" w:rsidRPr="00000000" w14:paraId="000000BE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sul lavoro part-time per giovani, sulle “soft skills”.</w:t>
            </w:r>
          </w:p>
          <w:p w:rsidR="00000000" w:rsidDel="00000000" w:rsidP="00000000" w:rsidRDefault="00000000" w:rsidRPr="00000000" w14:paraId="000000BF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con consigli per un colloquio di lavoro, su un lavoro ideale.</w:t>
            </w:r>
          </w:p>
          <w:p w:rsidR="00000000" w:rsidDel="00000000" w:rsidP="00000000" w:rsidRDefault="00000000" w:rsidRPr="00000000" w14:paraId="000000C0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una lettera formale per una domanda di lavoro.</w:t>
            </w:r>
          </w:p>
          <w:p w:rsidR="00000000" w:rsidDel="00000000" w:rsidP="00000000" w:rsidRDefault="00000000" w:rsidRPr="00000000" w14:paraId="000000C1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articoli sull’arte.</w:t>
            </w:r>
          </w:p>
          <w:p w:rsidR="00000000" w:rsidDel="00000000" w:rsidP="00000000" w:rsidRDefault="00000000" w:rsidRPr="00000000" w14:paraId="000000C2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sulla fotografia.</w:t>
            </w:r>
          </w:p>
          <w:p w:rsidR="00000000" w:rsidDel="00000000" w:rsidP="00000000" w:rsidRDefault="00000000" w:rsidRPr="00000000" w14:paraId="000000C3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 una poetessa impegnata.</w:t>
            </w:r>
          </w:p>
          <w:p w:rsidR="00000000" w:rsidDel="00000000" w:rsidP="00000000" w:rsidRDefault="00000000" w:rsidRPr="00000000" w14:paraId="000000C4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 atteggiamenti nei confronti del cyberbullismo, su crimini perpetrati online. Comprendere un testo sul comportamento online di teenagers.</w:t>
            </w:r>
          </w:p>
          <w:p w:rsidR="00000000" w:rsidDel="00000000" w:rsidP="00000000" w:rsidRDefault="00000000" w:rsidRPr="00000000" w14:paraId="000000C5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testi sul denaro.</w:t>
            </w:r>
          </w:p>
          <w:p w:rsidR="00000000" w:rsidDel="00000000" w:rsidP="00000000" w:rsidRDefault="00000000" w:rsidRPr="00000000" w14:paraId="000000C6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 una persona senza casa, su come gestire il proprio denaro.</w:t>
            </w:r>
          </w:p>
          <w:p w:rsidR="00000000" w:rsidDel="00000000" w:rsidP="00000000" w:rsidRDefault="00000000" w:rsidRPr="00000000" w14:paraId="000000C7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volantino che pubblicizza un evento musicale.</w:t>
            </w:r>
          </w:p>
          <w:p w:rsidR="00000000" w:rsidDel="00000000" w:rsidP="00000000" w:rsidRDefault="00000000" w:rsidRPr="00000000" w14:paraId="000000C8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con consigli per un colloquio di lavoro.</w:t>
            </w:r>
          </w:p>
          <w:p w:rsidR="00000000" w:rsidDel="00000000" w:rsidP="00000000" w:rsidRDefault="00000000" w:rsidRPr="00000000" w14:paraId="000000C9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testi su scoperte scientifiche, un articolo sull’universo, sulla storia dei numeri, su malattie contagiose e vaccini.</w:t>
            </w:r>
          </w:p>
          <w:p w:rsidR="00000000" w:rsidDel="00000000" w:rsidP="00000000" w:rsidRDefault="00000000" w:rsidRPr="00000000" w14:paraId="000000CA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argomentativo sul denaro speso per l’esplorazione dello spazio.</w:t>
            </w:r>
          </w:p>
          <w:p w:rsidR="00000000" w:rsidDel="00000000" w:rsidP="00000000" w:rsidRDefault="00000000" w:rsidRPr="00000000" w14:paraId="000000CB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testi su attività online ed in presenza, sui social media, su fake news.</w:t>
            </w:r>
          </w:p>
          <w:p w:rsidR="00000000" w:rsidDel="00000000" w:rsidP="00000000" w:rsidRDefault="00000000" w:rsidRPr="00000000" w14:paraId="000000CC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una email con richiesta di informazioni.</w:t>
            </w:r>
          </w:p>
          <w:p w:rsidR="00000000" w:rsidDel="00000000" w:rsidP="00000000" w:rsidRDefault="00000000" w:rsidRPr="00000000" w14:paraId="000000CD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articolo sul ruolo delle donne nelle professioni legate a discipline STEM.</w:t>
            </w:r>
          </w:p>
          <w:p w:rsidR="00000000" w:rsidDel="00000000" w:rsidP="00000000" w:rsidRDefault="00000000" w:rsidRPr="00000000" w14:paraId="000000CE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Comprendere un testo su diverse esperienze di lavoro.</w:t>
            </w:r>
          </w:p>
          <w:p w:rsidR="00000000" w:rsidDel="00000000" w:rsidP="00000000" w:rsidRDefault="00000000" w:rsidRPr="00000000" w14:paraId="000000CF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Individuare le fonti e le risorse adeguate, raccogliendo e valutando dati, utilizzando, trasferendo e integrando le conoscenze e le competenze acquisite da altre discipline</w:t>
            </w:r>
          </w:p>
          <w:p w:rsidR="00000000" w:rsidDel="00000000" w:rsidP="00000000" w:rsidRDefault="00000000" w:rsidRPr="00000000" w14:paraId="000000D0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3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widowControl w:val="1"/>
              <w:numPr>
                <w:ilvl w:val="0"/>
                <w:numId w:val="7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4. Produzione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Writing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breve saggio argomentativo.</w:t>
            </w:r>
          </w:p>
          <w:p w:rsidR="00000000" w:rsidDel="00000000" w:rsidP="00000000" w:rsidRDefault="00000000" w:rsidRPr="00000000" w14:paraId="000000D7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itinerario per visitare una città.</w:t>
            </w:r>
          </w:p>
          <w:p w:rsidR="00000000" w:rsidDel="00000000" w:rsidP="00000000" w:rsidRDefault="00000000" w:rsidRPr="00000000" w14:paraId="000000D8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una email informale.</w:t>
            </w:r>
          </w:p>
          <w:p w:rsidR="00000000" w:rsidDel="00000000" w:rsidP="00000000" w:rsidRDefault="00000000" w:rsidRPr="00000000" w14:paraId="000000D9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articolo su come migliorare la memoria.</w:t>
            </w:r>
          </w:p>
          <w:p w:rsidR="00000000" w:rsidDel="00000000" w:rsidP="00000000" w:rsidRDefault="00000000" w:rsidRPr="00000000" w14:paraId="000000DA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una recensione di una struttura per il tempo libero.</w:t>
            </w:r>
          </w:p>
          <w:p w:rsidR="00000000" w:rsidDel="00000000" w:rsidP="00000000" w:rsidRDefault="00000000" w:rsidRPr="00000000" w14:paraId="000000DB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una mail informale.</w:t>
            </w:r>
          </w:p>
          <w:p w:rsidR="00000000" w:rsidDel="00000000" w:rsidP="00000000" w:rsidRDefault="00000000" w:rsidRPr="00000000" w14:paraId="000000DC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una lettera formale per una domanda di lavoro.</w:t>
            </w:r>
          </w:p>
          <w:p w:rsidR="00000000" w:rsidDel="00000000" w:rsidP="00000000" w:rsidRDefault="00000000" w:rsidRPr="00000000" w14:paraId="000000DD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articolo su un’opera d’arte.</w:t>
            </w:r>
          </w:p>
          <w:p w:rsidR="00000000" w:rsidDel="00000000" w:rsidP="00000000" w:rsidRDefault="00000000" w:rsidRPr="00000000" w14:paraId="000000DE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resoconto sul comportamento online di teenagers.</w:t>
            </w:r>
          </w:p>
          <w:p w:rsidR="00000000" w:rsidDel="00000000" w:rsidP="00000000" w:rsidRDefault="00000000" w:rsidRPr="00000000" w14:paraId="000000DF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volantino per pubblicizzare un evento.</w:t>
            </w:r>
          </w:p>
          <w:p w:rsidR="00000000" w:rsidDel="00000000" w:rsidP="00000000" w:rsidRDefault="00000000" w:rsidRPr="00000000" w14:paraId="000000E0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 testo argomentativo.</w:t>
            </w:r>
          </w:p>
          <w:p w:rsidR="00000000" w:rsidDel="00000000" w:rsidP="00000000" w:rsidRDefault="00000000" w:rsidRPr="00000000" w14:paraId="000000E1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Scrivere una email con richiesta di informazioni.</w:t>
            </w:r>
          </w:p>
          <w:p w:rsidR="00000000" w:rsidDel="00000000" w:rsidP="00000000" w:rsidRDefault="00000000" w:rsidRPr="00000000" w14:paraId="000000E2">
            <w:pPr>
              <w:widowControl w:val="1"/>
              <w:numPr>
                <w:ilvl w:val="0"/>
                <w:numId w:val="1"/>
              </w:numPr>
              <w:ind w:left="449" w:hanging="360"/>
              <w:rPr/>
            </w:pPr>
            <w:r w:rsidDel="00000000" w:rsidR="00000000" w:rsidRPr="00000000">
              <w:rPr>
                <w:rtl w:val="0"/>
              </w:rPr>
              <w:t xml:space="preserve">Produrre testi scritti per riferire fatti, descrivere situazioni, sostenere opinioni</w:t>
            </w:r>
          </w:p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2715260</wp:posOffset>
            </wp:positionH>
            <wp:positionV relativeFrom="paragraph">
              <wp:posOffset>75856</wp:posOffset>
            </wp:positionV>
            <wp:extent cx="629285" cy="703580"/>
            <wp:effectExtent b="0" l="0" r="0" t="0"/>
            <wp:wrapNone/>
            <wp:docPr id="137265561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                                                                     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F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F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F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10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103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  <w:t xml:space="preserve">X  ITT – ELETTRONICA ELETTROTECNICA</w:t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tl w:val="0"/>
        </w:rPr>
        <w:t xml:space="preserve">X  ITT – CHIMICA, MATERIALI E BIOTECNOLOGIE</w:t>
      </w:r>
    </w:p>
    <w:p w:rsidR="00000000" w:rsidDel="00000000" w:rsidP="00000000" w:rsidRDefault="00000000" w:rsidRPr="00000000" w14:paraId="0000010E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F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0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1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Imparare ad imparare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2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113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4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Progettare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5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116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7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Comunicare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8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119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11A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B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Collaborare e partecipare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C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11D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1E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Agire in modo autonomo e responsabile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F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</w:t>
            </w:r>
          </w:p>
          <w:p w:rsidR="00000000" w:rsidDel="00000000" w:rsidP="00000000" w:rsidRDefault="00000000" w:rsidRPr="00000000" w14:paraId="00000120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121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2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Risolvere problemi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3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24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5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Individuare collegamenti e relazioni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6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27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28">
            <w:pPr>
              <w:widowControl w:val="1"/>
              <w:numPr>
                <w:ilvl w:val="0"/>
                <w:numId w:val="2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Acquisire ed interpretare l’informazione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9">
            <w:pPr>
              <w:widowControl w:val="1"/>
              <w:numPr>
                <w:ilvl w:val="0"/>
                <w:numId w:val="3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2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color w:val="000000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tandarduser" w:customStyle="1">
    <w:name w:val="Standard (user)"/>
    <w:rsid w:val="009A3F4D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numbering" w:styleId="WWNum5" w:customStyle="1">
    <w:name w:val="WWNum5"/>
    <w:basedOn w:val="Nessunelenco"/>
    <w:rsid w:val="009A3F4D"/>
  </w:style>
  <w:style w:type="paragraph" w:styleId="Paragrafoelenco">
    <w:name w:val="List Paragraph"/>
    <w:basedOn w:val="Normale"/>
    <w:uiPriority w:val="34"/>
    <w:qFormat w:val="1"/>
    <w:rsid w:val="009A3F4D"/>
    <w:pPr>
      <w:widowControl w:val="1"/>
      <w:suppressAutoHyphens w:val="0"/>
      <w:autoSpaceDN w:val="1"/>
      <w:ind w:left="720"/>
      <w:contextualSpacing w:val="1"/>
    </w:pPr>
    <w:rPr>
      <w:rFonts w:cs="Times New Roman" w:eastAsia="Times New Roman"/>
      <w:kern w:val="0"/>
      <w:lang w:bidi="ar-SA" w:eastAsia="it-IT"/>
    </w:rPr>
  </w:style>
  <w:style w:type="numbering" w:styleId="WWNum1" w:customStyle="1">
    <w:name w:val="WWNum1"/>
    <w:basedOn w:val="Nessunelenco"/>
    <w:rsid w:val="009A3F4D"/>
  </w:style>
  <w:style w:type="numbering" w:styleId="WWNum2" w:customStyle="1">
    <w:name w:val="WWNum2"/>
    <w:basedOn w:val="Nessunelenco"/>
    <w:rsid w:val="009A3F4D"/>
  </w:style>
  <w:style w:type="numbering" w:styleId="WWNum3" w:customStyle="1">
    <w:name w:val="WWNum3"/>
    <w:basedOn w:val="Nessunelenco"/>
    <w:rsid w:val="009A3F4D"/>
  </w:style>
  <w:style w:type="numbering" w:styleId="WWNum4" w:customStyle="1">
    <w:name w:val="WWNum4"/>
    <w:basedOn w:val="Nessunelenco"/>
    <w:rsid w:val="009A3F4D"/>
  </w:style>
  <w:style w:type="table" w:styleId="a0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Ck7HpacLRUIDwXkte3zJp7ES5g==">CgMxLjA4AHIhMVZCSTRBZ19qME8wdllnZFFxdFZtRjB1VElGa3pQQl9v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2024-09-04T20:12:00Z</dcterms:created>
  <dc:creator>user</dc:creator>
</cp:coreProperties>
</file>